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44AC" w14:textId="77777777" w:rsidR="008F0FB8" w:rsidRDefault="008F0FB8"/>
    <w:p w14:paraId="21D971B3" w14:textId="77777777" w:rsidR="008F0FB8" w:rsidRDefault="008F0FB8"/>
    <w:p w14:paraId="2DEB9321" w14:textId="6CB4EA3C" w:rsidR="008F0FB8" w:rsidRDefault="00293E51" w:rsidP="00F645D0">
      <w:pPr>
        <w:jc w:val="center"/>
        <w:rPr>
          <w:b/>
          <w:sz w:val="28"/>
        </w:rPr>
      </w:pPr>
      <w:r>
        <w:rPr>
          <w:b/>
          <w:sz w:val="28"/>
        </w:rPr>
        <w:t>FI</w:t>
      </w:r>
      <w:r w:rsidR="0063312B">
        <w:rPr>
          <w:b/>
          <w:sz w:val="28"/>
        </w:rPr>
        <w:t>XED HARDWARE PROGRAM 2003 - 2016</w:t>
      </w:r>
      <w:r w:rsidR="008F0FB8" w:rsidRPr="00F645D0">
        <w:rPr>
          <w:b/>
          <w:sz w:val="28"/>
        </w:rPr>
        <w:t>:</w:t>
      </w:r>
    </w:p>
    <w:p w14:paraId="41782E2F" w14:textId="77777777" w:rsidR="008F0FB8" w:rsidRPr="00F645D0" w:rsidRDefault="008F0FB8" w:rsidP="00F645D0">
      <w:pPr>
        <w:tabs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NEW ROUTES</w:t>
      </w:r>
    </w:p>
    <w:p w14:paraId="3A9088B5" w14:textId="77777777" w:rsidR="008F0FB8" w:rsidRDefault="008F0FB8" w:rsidP="00F645D0">
      <w:pPr>
        <w:tabs>
          <w:tab w:val="left" w:pos="540"/>
        </w:tabs>
        <w:jc w:val="center"/>
      </w:pPr>
    </w:p>
    <w:p w14:paraId="55D9541B" w14:textId="3A50C4AF" w:rsidR="008F0FB8" w:rsidRDefault="008F0FB8" w:rsidP="00F645D0">
      <w:pPr>
        <w:tabs>
          <w:tab w:val="left" w:pos="540"/>
        </w:tabs>
      </w:pPr>
      <w:r>
        <w:t>The following is an overview of rock formations and new routes included in The Fixed Hardware Program.</w:t>
      </w:r>
      <w:r w:rsidR="00E10BFA">
        <w:t xml:space="preserve"> Formations are listed north to south.</w:t>
      </w:r>
    </w:p>
    <w:p w14:paraId="0D7C6D2C" w14:textId="77777777" w:rsidR="008F0FB8" w:rsidRDefault="008F0FB8" w:rsidP="00C8223F">
      <w:pPr>
        <w:tabs>
          <w:tab w:val="left" w:pos="360"/>
          <w:tab w:val="left" w:pos="450"/>
          <w:tab w:val="left" w:pos="3060"/>
        </w:tabs>
      </w:pPr>
    </w:p>
    <w:p w14:paraId="5F56C6F0" w14:textId="77777777" w:rsidR="000535E8" w:rsidRDefault="000535E8" w:rsidP="000535E8">
      <w:pPr>
        <w:tabs>
          <w:tab w:val="left" w:pos="360"/>
          <w:tab w:val="left" w:pos="450"/>
          <w:tab w:val="left" w:pos="3060"/>
        </w:tabs>
      </w:pPr>
      <w:r w:rsidRPr="00E10BFA">
        <w:rPr>
          <w:b/>
          <w:sz w:val="28"/>
          <w:szCs w:val="28"/>
        </w:rPr>
        <w:t>Gregory Canyon Amp.</w:t>
      </w:r>
      <w:r>
        <w:tab/>
        <w:t>(1</w:t>
      </w:r>
      <w:r w:rsidRPr="00713996">
        <w:rPr>
          <w:vertAlign w:val="superscript"/>
        </w:rPr>
        <w:t>st</w:t>
      </w:r>
      <w:r>
        <w:t>, 2</w:t>
      </w:r>
      <w:r w:rsidRPr="00713996">
        <w:rPr>
          <w:vertAlign w:val="superscript"/>
        </w:rPr>
        <w:t>nd</w:t>
      </w:r>
      <w:r>
        <w:t>, 3</w:t>
      </w:r>
      <w:r w:rsidRPr="00713996">
        <w:rPr>
          <w:vertAlign w:val="superscript"/>
        </w:rPr>
        <w:t>rd</w:t>
      </w:r>
      <w:r>
        <w:t>, 4</w:t>
      </w:r>
      <w:r w:rsidRPr="00713996">
        <w:rPr>
          <w:vertAlign w:val="superscript"/>
        </w:rPr>
        <w:t>th</w:t>
      </w:r>
      <w:r>
        <w:t xml:space="preserve"> &amp; Ginseng Pinnacles)</w:t>
      </w:r>
    </w:p>
    <w:p w14:paraId="1F1AC027" w14:textId="77777777" w:rsidR="000535E8" w:rsidRDefault="000535E8" w:rsidP="000535E8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No new routes.</w:t>
      </w:r>
    </w:p>
    <w:p w14:paraId="32B831AF" w14:textId="77777777" w:rsidR="000535E8" w:rsidRDefault="000535E8" w:rsidP="00E10BFA">
      <w:pPr>
        <w:tabs>
          <w:tab w:val="left" w:pos="360"/>
          <w:tab w:val="left" w:pos="450"/>
          <w:tab w:val="left" w:pos="3060"/>
        </w:tabs>
        <w:rPr>
          <w:b/>
          <w:sz w:val="28"/>
          <w:szCs w:val="28"/>
        </w:rPr>
      </w:pPr>
    </w:p>
    <w:p w14:paraId="62A3A07D" w14:textId="77777777" w:rsidR="00E10BFA" w:rsidRDefault="00E10BFA" w:rsidP="00E10BFA">
      <w:pPr>
        <w:tabs>
          <w:tab w:val="left" w:pos="360"/>
          <w:tab w:val="left" w:pos="450"/>
          <w:tab w:val="left" w:pos="3060"/>
        </w:tabs>
      </w:pPr>
      <w:r w:rsidRPr="00E10BFA">
        <w:rPr>
          <w:b/>
          <w:sz w:val="28"/>
          <w:szCs w:val="28"/>
        </w:rPr>
        <w:t>Third Flatiron</w:t>
      </w:r>
      <w:r>
        <w:tab/>
        <w:t xml:space="preserve">Direct West Face, </w:t>
      </w:r>
      <w:r w:rsidRPr="00B50089">
        <w:t>5.11b</w:t>
      </w:r>
      <w:r>
        <w:t xml:space="preserve">, </w:t>
      </w:r>
      <w:r w:rsidRPr="00B50089">
        <w:t>2009</w:t>
      </w:r>
    </w:p>
    <w:p w14:paraId="6C6C5199" w14:textId="77777777" w:rsidR="00E10BFA" w:rsidRDefault="00E10BFA" w:rsidP="00E10BFA">
      <w:pPr>
        <w:tabs>
          <w:tab w:val="left" w:pos="360"/>
          <w:tab w:val="left" w:pos="450"/>
          <w:tab w:val="left" w:pos="3060"/>
        </w:tabs>
      </w:pPr>
    </w:p>
    <w:p w14:paraId="12834FA0" w14:textId="49D22EDC" w:rsidR="00E10BFA" w:rsidRDefault="00E10BFA" w:rsidP="00E10BFA">
      <w:pPr>
        <w:tabs>
          <w:tab w:val="left" w:pos="360"/>
          <w:tab w:val="left" w:pos="450"/>
          <w:tab w:val="left" w:pos="3060"/>
        </w:tabs>
      </w:pPr>
      <w:r>
        <w:rPr>
          <w:b/>
          <w:sz w:val="28"/>
          <w:szCs w:val="28"/>
        </w:rPr>
        <w:t>Sacred Cliffs</w:t>
      </w:r>
      <w:r>
        <w:tab/>
      </w:r>
      <w:r w:rsidR="00472F84">
        <w:t>Say Bye to Y</w:t>
      </w:r>
      <w:r w:rsidR="00CB6593">
        <w:t>our Tips (aka</w:t>
      </w:r>
      <w:r w:rsidR="00A20EFD">
        <w:t xml:space="preserve"> Long Journey) 5.12a, 2015</w:t>
      </w:r>
    </w:p>
    <w:p w14:paraId="0743A549" w14:textId="77777777" w:rsidR="008F46B6" w:rsidRDefault="008F46B6" w:rsidP="00E10BFA">
      <w:pPr>
        <w:tabs>
          <w:tab w:val="left" w:pos="360"/>
          <w:tab w:val="left" w:pos="450"/>
          <w:tab w:val="left" w:pos="3060"/>
        </w:tabs>
      </w:pPr>
    </w:p>
    <w:p w14:paraId="322E108A" w14:textId="77777777" w:rsidR="008F46B6" w:rsidRDefault="008F46B6" w:rsidP="008F46B6">
      <w:pPr>
        <w:tabs>
          <w:tab w:val="left" w:pos="360"/>
          <w:tab w:val="left" w:pos="450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Skunk Canyon</w:t>
      </w:r>
    </w:p>
    <w:p w14:paraId="0062672A" w14:textId="7AF0EF54" w:rsidR="008F46B6" w:rsidRPr="008F46B6" w:rsidRDefault="008F46B6" w:rsidP="008F46B6">
      <w:pPr>
        <w:tabs>
          <w:tab w:val="left" w:pos="360"/>
          <w:tab w:val="left" w:pos="450"/>
          <w:tab w:val="left" w:pos="3060"/>
        </w:tabs>
      </w:pPr>
      <w:r>
        <w:rPr>
          <w:b/>
          <w:sz w:val="28"/>
          <w:szCs w:val="28"/>
        </w:rPr>
        <w:tab/>
      </w:r>
      <w:r w:rsidR="007E733A">
        <w:rPr>
          <w:b/>
          <w:sz w:val="28"/>
          <w:szCs w:val="28"/>
        </w:rPr>
        <w:tab/>
      </w:r>
      <w:r w:rsidR="007E733A">
        <w:rPr>
          <w:b/>
          <w:sz w:val="28"/>
          <w:szCs w:val="28"/>
        </w:rPr>
        <w:tab/>
      </w:r>
      <w:r w:rsidRPr="008F46B6">
        <w:t>Ridge One</w:t>
      </w:r>
      <w:r w:rsidRPr="008F46B6">
        <w:tab/>
        <w:t xml:space="preserve">No </w:t>
      </w:r>
      <w:r w:rsidR="000535E8">
        <w:t>n</w:t>
      </w:r>
      <w:r w:rsidRPr="008F46B6">
        <w:t xml:space="preserve">ew </w:t>
      </w:r>
      <w:r w:rsidR="000535E8">
        <w:t>r</w:t>
      </w:r>
      <w:r w:rsidRPr="008F46B6">
        <w:t>outes</w:t>
      </w:r>
      <w:r w:rsidRPr="008F46B6">
        <w:tab/>
      </w:r>
    </w:p>
    <w:p w14:paraId="5B4AE0EC" w14:textId="77777777" w:rsidR="00E10BFA" w:rsidRDefault="00E10BFA" w:rsidP="00C8223F">
      <w:pPr>
        <w:tabs>
          <w:tab w:val="left" w:pos="360"/>
          <w:tab w:val="left" w:pos="450"/>
          <w:tab w:val="left" w:pos="720"/>
          <w:tab w:val="left" w:pos="3060"/>
        </w:tabs>
        <w:rPr>
          <w:b/>
          <w:sz w:val="28"/>
        </w:rPr>
      </w:pPr>
    </w:p>
    <w:p w14:paraId="7974F0E5" w14:textId="39BC1649" w:rsidR="008F0FB8" w:rsidRPr="00EA122A" w:rsidRDefault="00433C50" w:rsidP="00C8223F">
      <w:pPr>
        <w:tabs>
          <w:tab w:val="left" w:pos="360"/>
          <w:tab w:val="left" w:pos="450"/>
          <w:tab w:val="left" w:pos="720"/>
          <w:tab w:val="left" w:pos="3060"/>
        </w:tabs>
        <w:rPr>
          <w:b/>
          <w:sz w:val="28"/>
        </w:rPr>
      </w:pPr>
      <w:r>
        <w:rPr>
          <w:b/>
          <w:sz w:val="28"/>
        </w:rPr>
        <w:t>Dinosaur Mountain</w:t>
      </w:r>
    </w:p>
    <w:p w14:paraId="56C20D9B" w14:textId="77777777" w:rsidR="00CD660A" w:rsidRDefault="008F0FB8" w:rsidP="00C8223F">
      <w:pPr>
        <w:tabs>
          <w:tab w:val="left" w:pos="360"/>
          <w:tab w:val="left" w:pos="450"/>
          <w:tab w:val="left" w:pos="3060"/>
        </w:tabs>
      </w:pPr>
      <w:r>
        <w:tab/>
      </w:r>
    </w:p>
    <w:p w14:paraId="6B22EE0C" w14:textId="31E056B1" w:rsidR="00CD660A" w:rsidRDefault="00CD660A" w:rsidP="00C8223F">
      <w:pPr>
        <w:tabs>
          <w:tab w:val="left" w:pos="360"/>
          <w:tab w:val="left" w:pos="450"/>
          <w:tab w:val="left" w:pos="3060"/>
        </w:tabs>
      </w:pPr>
      <w:r>
        <w:tab/>
        <w:t>The Box</w:t>
      </w:r>
      <w:r>
        <w:tab/>
        <w:t>Box of Rain, 5.11d, 2015</w:t>
      </w:r>
    </w:p>
    <w:p w14:paraId="18A04615" w14:textId="77777777" w:rsidR="00CD660A" w:rsidRDefault="00CD660A" w:rsidP="00C8223F">
      <w:pPr>
        <w:tabs>
          <w:tab w:val="left" w:pos="360"/>
          <w:tab w:val="left" w:pos="450"/>
          <w:tab w:val="left" w:pos="3060"/>
        </w:tabs>
      </w:pPr>
    </w:p>
    <w:p w14:paraId="164A7F13" w14:textId="36132C89" w:rsidR="008F0FB8" w:rsidRDefault="00CD660A" w:rsidP="00C8223F">
      <w:pPr>
        <w:tabs>
          <w:tab w:val="left" w:pos="360"/>
          <w:tab w:val="left" w:pos="450"/>
          <w:tab w:val="left" w:pos="3060"/>
        </w:tabs>
      </w:pPr>
      <w:r>
        <w:tab/>
      </w:r>
      <w:r w:rsidR="008F0FB8">
        <w:t>Der Zerkle</w:t>
      </w:r>
      <w:r w:rsidR="008F0FB8">
        <w:tab/>
        <w:t>Bar None, 5.8, 2004</w:t>
      </w:r>
    </w:p>
    <w:p w14:paraId="6D8AC158" w14:textId="37332117" w:rsidR="005A3082" w:rsidRDefault="006A174D" w:rsidP="00C8223F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Feeling Lucky, 5.10a, 2012</w:t>
      </w:r>
    </w:p>
    <w:p w14:paraId="00AFE391" w14:textId="77777777" w:rsidR="008F0FB8" w:rsidRDefault="008F0FB8" w:rsidP="00C8223F">
      <w:pPr>
        <w:tabs>
          <w:tab w:val="left" w:pos="360"/>
          <w:tab w:val="left" w:pos="450"/>
          <w:tab w:val="left" w:pos="3060"/>
        </w:tabs>
      </w:pPr>
    </w:p>
    <w:p w14:paraId="76B9F449" w14:textId="77777777" w:rsidR="008F0FB8" w:rsidRDefault="008F0FB8" w:rsidP="00C8223F">
      <w:pPr>
        <w:tabs>
          <w:tab w:val="left" w:pos="360"/>
          <w:tab w:val="left" w:pos="450"/>
          <w:tab w:val="left" w:pos="3060"/>
        </w:tabs>
      </w:pPr>
      <w:r>
        <w:tab/>
        <w:t>Red Devil</w:t>
      </w:r>
      <w:r>
        <w:tab/>
        <w:t>Hell Freezes Over, two pitches: 10a and 12a, 2004</w:t>
      </w:r>
    </w:p>
    <w:p w14:paraId="56DD80B7" w14:textId="77777777" w:rsidR="008F0FB8" w:rsidRDefault="008F0FB8" w:rsidP="00C8223F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Paradise Lost, 5.9</w:t>
      </w:r>
      <w:r w:rsidRPr="00B50089">
        <w:t>, 2006</w:t>
      </w:r>
    </w:p>
    <w:p w14:paraId="3F331ED7" w14:textId="285B6C37" w:rsidR="0049175F" w:rsidRDefault="0049175F" w:rsidP="00C8223F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Hell in a Bucket, 5.11a, 2016</w:t>
      </w:r>
      <w:bookmarkStart w:id="0" w:name="_GoBack"/>
      <w:bookmarkEnd w:id="0"/>
    </w:p>
    <w:p w14:paraId="0A9FDCF4" w14:textId="77777777" w:rsidR="008F0FB8" w:rsidRDefault="008F0FB8" w:rsidP="00C8223F">
      <w:pPr>
        <w:tabs>
          <w:tab w:val="left" w:pos="360"/>
          <w:tab w:val="left" w:pos="450"/>
          <w:tab w:val="left" w:pos="3060"/>
        </w:tabs>
      </w:pPr>
    </w:p>
    <w:p w14:paraId="31EC2268" w14:textId="295FEAB1" w:rsidR="008F0FB8" w:rsidRDefault="007F3EEA" w:rsidP="00C8223F">
      <w:pPr>
        <w:tabs>
          <w:tab w:val="left" w:pos="360"/>
          <w:tab w:val="left" w:pos="450"/>
          <w:tab w:val="left" w:pos="3060"/>
        </w:tabs>
      </w:pPr>
      <w:r>
        <w:tab/>
        <w:t>The Box</w:t>
      </w:r>
      <w:r>
        <w:tab/>
        <w:t>No new routes</w:t>
      </w:r>
    </w:p>
    <w:p w14:paraId="4AF0B83D" w14:textId="77777777" w:rsidR="008F0FB8" w:rsidRDefault="008F0FB8" w:rsidP="00C8223F">
      <w:pPr>
        <w:tabs>
          <w:tab w:val="left" w:pos="360"/>
          <w:tab w:val="left" w:pos="450"/>
          <w:tab w:val="left" w:pos="3060"/>
        </w:tabs>
      </w:pPr>
    </w:p>
    <w:p w14:paraId="0FD8C871" w14:textId="6070E128" w:rsidR="008F0FB8" w:rsidRDefault="00DC3A16" w:rsidP="00C8223F">
      <w:pPr>
        <w:tabs>
          <w:tab w:val="left" w:pos="360"/>
          <w:tab w:val="left" w:pos="450"/>
          <w:tab w:val="left" w:pos="3060"/>
        </w:tabs>
      </w:pPr>
      <w:r>
        <w:tab/>
        <w:t>Finger Flatiron</w:t>
      </w:r>
      <w:r>
        <w:tab/>
        <w:t>No new routes</w:t>
      </w:r>
    </w:p>
    <w:p w14:paraId="049843E2" w14:textId="77777777" w:rsidR="00DC3A16" w:rsidRDefault="00DC3A16" w:rsidP="00C8223F">
      <w:pPr>
        <w:tabs>
          <w:tab w:val="left" w:pos="360"/>
          <w:tab w:val="left" w:pos="450"/>
          <w:tab w:val="left" w:pos="3060"/>
        </w:tabs>
      </w:pPr>
    </w:p>
    <w:p w14:paraId="280AA20B" w14:textId="5C13890B" w:rsidR="00133C8D" w:rsidRDefault="00133C8D" w:rsidP="00133C8D">
      <w:pPr>
        <w:tabs>
          <w:tab w:val="left" w:pos="360"/>
          <w:tab w:val="left" w:pos="450"/>
          <w:tab w:val="left" w:pos="3060"/>
        </w:tabs>
      </w:pPr>
      <w:r>
        <w:tab/>
        <w:t>The Hand</w:t>
      </w:r>
      <w:r>
        <w:tab/>
      </w:r>
      <w:r w:rsidR="004C1553">
        <w:t>The Handy Warm</w:t>
      </w:r>
      <w:r w:rsidR="001830BA">
        <w:t xml:space="preserve"> U</w:t>
      </w:r>
      <w:r w:rsidR="004C1553">
        <w:t>p, 5.10-</w:t>
      </w:r>
      <w:r w:rsidR="005A3082">
        <w:t>, 2015</w:t>
      </w:r>
    </w:p>
    <w:p w14:paraId="7AEE6E4E" w14:textId="77777777" w:rsidR="00133C8D" w:rsidRDefault="00133C8D" w:rsidP="00C8223F">
      <w:pPr>
        <w:tabs>
          <w:tab w:val="left" w:pos="360"/>
          <w:tab w:val="left" w:pos="450"/>
          <w:tab w:val="left" w:pos="3060"/>
        </w:tabs>
      </w:pPr>
    </w:p>
    <w:p w14:paraId="514C14B6" w14:textId="67898917" w:rsidR="00EA6E96" w:rsidRDefault="00EA6E96" w:rsidP="00EA6E96">
      <w:pPr>
        <w:tabs>
          <w:tab w:val="left" w:pos="360"/>
          <w:tab w:val="left" w:pos="450"/>
          <w:tab w:val="left" w:pos="3060"/>
        </w:tabs>
      </w:pPr>
      <w:r>
        <w:tab/>
        <w:t>Dinosaur Rock</w:t>
      </w:r>
      <w:r>
        <w:tab/>
      </w:r>
      <w:r w:rsidRPr="00B50089">
        <w:t>Milk Bone 13a</w:t>
      </w:r>
      <w:r>
        <w:t xml:space="preserve">, May </w:t>
      </w:r>
      <w:r w:rsidRPr="00B50089">
        <w:t>2009</w:t>
      </w:r>
    </w:p>
    <w:p w14:paraId="6EC36142" w14:textId="5B55F69C" w:rsidR="00EA6E96" w:rsidRDefault="00EA6E96" w:rsidP="00EA6E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</w:r>
      <w:r w:rsidR="00D45582">
        <w:t>Ultrasaurus 13a</w:t>
      </w:r>
      <w:r w:rsidRPr="00B50089">
        <w:t>, October 2009</w:t>
      </w:r>
    </w:p>
    <w:p w14:paraId="58770455" w14:textId="77777777" w:rsidR="00EA6E96" w:rsidRDefault="00EA6E96" w:rsidP="00EA6E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</w:r>
      <w:r w:rsidRPr="00B50089">
        <w:t>Pink Man’s Burden 11</w:t>
      </w:r>
      <w:r>
        <w:t xml:space="preserve">d, spring </w:t>
      </w:r>
      <w:r w:rsidRPr="00B50089">
        <w:t>2010</w:t>
      </w:r>
    </w:p>
    <w:p w14:paraId="68EE0552" w14:textId="77777777" w:rsidR="00EA6E96" w:rsidRDefault="00EA6E96" w:rsidP="00EA6E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The Shaft, 12b, autumn 2010</w:t>
      </w:r>
    </w:p>
    <w:p w14:paraId="0E4F0FD5" w14:textId="77777777" w:rsidR="00EA6E96" w:rsidRDefault="00EA6E96" w:rsidP="00EA6E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Pretty in Pinkler, 11+. 2011</w:t>
      </w:r>
    </w:p>
    <w:p w14:paraId="0A1F0738" w14:textId="77777777" w:rsidR="00EA6E96" w:rsidRDefault="00EA6E96" w:rsidP="00EA6E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Patience Face, 12a, 2012</w:t>
      </w:r>
    </w:p>
    <w:p w14:paraId="6364A298" w14:textId="77777777" w:rsidR="00EA6E96" w:rsidRDefault="00EA6E96" w:rsidP="00EA6E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Tracks Are for Kids, 5.10, 2012</w:t>
      </w:r>
    </w:p>
    <w:p w14:paraId="26BE845A" w14:textId="77777777" w:rsidR="00EA6E96" w:rsidRDefault="00EA6E96" w:rsidP="00EA6E96">
      <w:pPr>
        <w:tabs>
          <w:tab w:val="left" w:pos="360"/>
          <w:tab w:val="left" w:pos="450"/>
          <w:tab w:val="left" w:pos="3060"/>
        </w:tabs>
      </w:pPr>
      <w:r>
        <w:tab/>
      </w:r>
    </w:p>
    <w:p w14:paraId="3F89503D" w14:textId="77777777" w:rsidR="000C7B4E" w:rsidRDefault="00EA6E96" w:rsidP="00EA6E96">
      <w:pPr>
        <w:tabs>
          <w:tab w:val="left" w:pos="360"/>
          <w:tab w:val="left" w:pos="450"/>
          <w:tab w:val="left" w:pos="3060"/>
        </w:tabs>
      </w:pPr>
      <w:r>
        <w:t xml:space="preserve">      Der Frieschutz</w:t>
      </w:r>
      <w:r>
        <w:tab/>
        <w:t>The Horn, 13+, bolted 2009 (climbed 2010)</w:t>
      </w:r>
    </w:p>
    <w:p w14:paraId="75E83015" w14:textId="08BE0181" w:rsidR="00EA6E96" w:rsidRDefault="000C7B4E" w:rsidP="00EA6E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Fat Elvis, 5.9, 2015</w:t>
      </w:r>
      <w:r w:rsidR="00EA6E96">
        <w:tab/>
      </w:r>
    </w:p>
    <w:p w14:paraId="6F209DA1" w14:textId="77777777" w:rsidR="00EA6E96" w:rsidRDefault="00EA6E96" w:rsidP="00C8223F">
      <w:pPr>
        <w:tabs>
          <w:tab w:val="left" w:pos="360"/>
          <w:tab w:val="left" w:pos="450"/>
          <w:tab w:val="left" w:pos="3060"/>
        </w:tabs>
      </w:pPr>
    </w:p>
    <w:p w14:paraId="57EFF59B" w14:textId="53930044" w:rsidR="000535E8" w:rsidRDefault="000535E8" w:rsidP="000535E8">
      <w:pPr>
        <w:tabs>
          <w:tab w:val="left" w:pos="360"/>
          <w:tab w:val="left" w:pos="450"/>
          <w:tab w:val="left" w:pos="3060"/>
        </w:tabs>
        <w:rPr>
          <w:b/>
          <w:sz w:val="28"/>
        </w:rPr>
      </w:pPr>
      <w:r>
        <w:rPr>
          <w:b/>
          <w:sz w:val="28"/>
        </w:rPr>
        <w:t>Bear Canyon</w:t>
      </w:r>
    </w:p>
    <w:p w14:paraId="44723B35" w14:textId="7495B94D" w:rsidR="000535E8" w:rsidRDefault="000535E8" w:rsidP="000535E8">
      <w:pPr>
        <w:tabs>
          <w:tab w:val="left" w:pos="360"/>
          <w:tab w:val="left" w:pos="450"/>
          <w:tab w:val="left" w:pos="3060"/>
        </w:tabs>
      </w:pPr>
      <w:r>
        <w:rPr>
          <w:b/>
          <w:sz w:val="28"/>
          <w:szCs w:val="28"/>
        </w:rPr>
        <w:tab/>
      </w:r>
      <w:r w:rsidRPr="000535E8">
        <w:t>Bear Creek Spire</w:t>
      </w:r>
      <w:r>
        <w:tab/>
        <w:t>N</w:t>
      </w:r>
      <w:r w:rsidR="003C7D20">
        <w:t>o new routes</w:t>
      </w:r>
    </w:p>
    <w:p w14:paraId="6D563E49" w14:textId="77777777" w:rsidR="000535E8" w:rsidRDefault="000535E8" w:rsidP="000535E8">
      <w:pPr>
        <w:tabs>
          <w:tab w:val="left" w:pos="360"/>
          <w:tab w:val="left" w:pos="450"/>
          <w:tab w:val="left" w:pos="3060"/>
        </w:tabs>
      </w:pPr>
    </w:p>
    <w:p w14:paraId="20A07527" w14:textId="73D554BC" w:rsidR="000535E8" w:rsidRDefault="000535E8" w:rsidP="000535E8">
      <w:pPr>
        <w:tabs>
          <w:tab w:val="left" w:pos="360"/>
          <w:tab w:val="left" w:pos="450"/>
          <w:tab w:val="left" w:pos="3060"/>
        </w:tabs>
      </w:pPr>
      <w:r>
        <w:rPr>
          <w:b/>
          <w:sz w:val="28"/>
          <w:szCs w:val="28"/>
        </w:rPr>
        <w:tab/>
      </w:r>
      <w:r w:rsidRPr="000535E8">
        <w:t>Overhang Rock</w:t>
      </w:r>
      <w:r>
        <w:tab/>
        <w:t>Honey Badger, 13a, 2012</w:t>
      </w:r>
    </w:p>
    <w:p w14:paraId="46BB0BBF" w14:textId="5C79AB00" w:rsidR="000535E8" w:rsidRDefault="000535E8" w:rsidP="000535E8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</w:r>
      <w:r w:rsidR="007667A4">
        <w:t>Oro</w:t>
      </w:r>
      <w:r w:rsidR="002F41E4">
        <w:t>u</w:t>
      </w:r>
      <w:r w:rsidR="007667A4">
        <w:t>b</w:t>
      </w:r>
      <w:r w:rsidR="002F41E4">
        <w:t>o</w:t>
      </w:r>
      <w:r w:rsidR="007667A4">
        <w:t>r</w:t>
      </w:r>
      <w:r w:rsidR="002F41E4">
        <w:t>o</w:t>
      </w:r>
      <w:r w:rsidR="007667A4">
        <w:t>s</w:t>
      </w:r>
      <w:r>
        <w:t>, 5.1</w:t>
      </w:r>
      <w:r w:rsidR="002F41E4">
        <w:t>3a</w:t>
      </w:r>
      <w:r>
        <w:t xml:space="preserve">, </w:t>
      </w:r>
      <w:r w:rsidR="002F41E4">
        <w:t>2014</w:t>
      </w:r>
    </w:p>
    <w:p w14:paraId="230C9505" w14:textId="07293D54" w:rsidR="00574228" w:rsidRDefault="00574228" w:rsidP="000535E8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Thulsa Doom, 5.12c/d 2016</w:t>
      </w:r>
    </w:p>
    <w:p w14:paraId="0F49B4AB" w14:textId="77777777" w:rsidR="008F0FB8" w:rsidRDefault="008F0FB8" w:rsidP="00C8223F">
      <w:pPr>
        <w:tabs>
          <w:tab w:val="left" w:pos="360"/>
          <w:tab w:val="left" w:pos="450"/>
          <w:tab w:val="left" w:pos="3060"/>
        </w:tabs>
      </w:pPr>
    </w:p>
    <w:p w14:paraId="785B2A9E" w14:textId="420E0F6C" w:rsidR="000535E8" w:rsidRDefault="000535E8" w:rsidP="000535E8">
      <w:pPr>
        <w:tabs>
          <w:tab w:val="left" w:pos="360"/>
          <w:tab w:val="left" w:pos="450"/>
          <w:tab w:val="left" w:pos="3060"/>
        </w:tabs>
      </w:pPr>
      <w:r>
        <w:tab/>
        <w:t>Seal Rock (N Face)</w:t>
      </w:r>
      <w:r>
        <w:tab/>
        <w:t>No new routes</w:t>
      </w:r>
    </w:p>
    <w:p w14:paraId="4D549CBE" w14:textId="77777777" w:rsidR="000535E8" w:rsidRDefault="000535E8" w:rsidP="000535E8">
      <w:pPr>
        <w:tabs>
          <w:tab w:val="left" w:pos="360"/>
          <w:tab w:val="left" w:pos="450"/>
          <w:tab w:val="left" w:pos="3060"/>
        </w:tabs>
      </w:pPr>
    </w:p>
    <w:p w14:paraId="5C7EE389" w14:textId="77777777" w:rsidR="000535E8" w:rsidRDefault="000535E8" w:rsidP="000535E8">
      <w:pPr>
        <w:tabs>
          <w:tab w:val="left" w:pos="360"/>
          <w:tab w:val="left" w:pos="450"/>
          <w:tab w:val="left" w:pos="3060"/>
        </w:tabs>
      </w:pPr>
      <w:r>
        <w:tab/>
        <w:t>Seal Rock (S Face)</w:t>
      </w:r>
      <w:r>
        <w:tab/>
        <w:t>Choose Life, 13d, 2012</w:t>
      </w:r>
    </w:p>
    <w:p w14:paraId="0AEBED98" w14:textId="77777777" w:rsidR="000535E8" w:rsidRDefault="000535E8" w:rsidP="000535E8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Thunder Muscle, 14a, 2013</w:t>
      </w:r>
    </w:p>
    <w:p w14:paraId="14C0E55A" w14:textId="3E4135AB" w:rsidR="002A5A22" w:rsidRDefault="002A5A22" w:rsidP="000535E8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</w:r>
      <w:r w:rsidR="00523FD6">
        <w:t>I am the Walrus</w:t>
      </w:r>
      <w:r>
        <w:t>, 5.14b, 2015</w:t>
      </w:r>
    </w:p>
    <w:p w14:paraId="4674F146" w14:textId="52EA0553" w:rsidR="002A5A22" w:rsidRDefault="002A5A22" w:rsidP="000535E8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Skin Flute, 5.12a, 2015</w:t>
      </w:r>
    </w:p>
    <w:p w14:paraId="38B996AE" w14:textId="735BA11B" w:rsidR="00A1031E" w:rsidRDefault="00A1031E" w:rsidP="000535E8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</w:r>
      <w:r w:rsidR="005B40EC">
        <w:t>Gruffalo, 5.11</w:t>
      </w:r>
      <w:r>
        <w:t>a, 2015</w:t>
      </w:r>
    </w:p>
    <w:p w14:paraId="2358444F" w14:textId="1856B882" w:rsidR="001C30C5" w:rsidRDefault="001C30C5" w:rsidP="000535E8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Jade Gate, 5.10, 2016</w:t>
      </w:r>
    </w:p>
    <w:p w14:paraId="30967D6E" w14:textId="3143E411" w:rsidR="001C30C5" w:rsidRDefault="001C30C5" w:rsidP="000535E8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Primate, 5.13b, 2016</w:t>
      </w:r>
    </w:p>
    <w:p w14:paraId="3650E1B7" w14:textId="77777777" w:rsidR="000535E8" w:rsidRDefault="000535E8" w:rsidP="00C8223F">
      <w:pPr>
        <w:tabs>
          <w:tab w:val="left" w:pos="360"/>
          <w:tab w:val="left" w:pos="450"/>
          <w:tab w:val="left" w:pos="3060"/>
        </w:tabs>
      </w:pPr>
    </w:p>
    <w:p w14:paraId="19A4B4E7" w14:textId="56BDDDA5" w:rsidR="008F0FB8" w:rsidRDefault="00433C50" w:rsidP="00C8223F">
      <w:pPr>
        <w:tabs>
          <w:tab w:val="left" w:pos="360"/>
          <w:tab w:val="left" w:pos="450"/>
          <w:tab w:val="left" w:pos="3060"/>
        </w:tabs>
        <w:rPr>
          <w:b/>
          <w:sz w:val="28"/>
        </w:rPr>
      </w:pPr>
      <w:r>
        <w:rPr>
          <w:b/>
          <w:sz w:val="28"/>
        </w:rPr>
        <w:t>Fern Canyon</w:t>
      </w:r>
    </w:p>
    <w:p w14:paraId="30727961" w14:textId="4477C793" w:rsidR="000535E8" w:rsidRPr="00FD545C" w:rsidRDefault="000535E8" w:rsidP="00C8223F">
      <w:pPr>
        <w:tabs>
          <w:tab w:val="left" w:pos="360"/>
          <w:tab w:val="left" w:pos="450"/>
          <w:tab w:val="left" w:pos="3060"/>
        </w:tabs>
      </w:pPr>
      <w:r>
        <w:rPr>
          <w:b/>
          <w:sz w:val="28"/>
        </w:rPr>
        <w:tab/>
      </w:r>
      <w:r w:rsidR="00A1031E">
        <w:t>The Goose</w:t>
      </w:r>
      <w:r w:rsidR="00A1031E">
        <w:tab/>
        <w:t>Golden Goat, 11</w:t>
      </w:r>
      <w:r w:rsidRPr="000535E8">
        <w:t>a, 201</w:t>
      </w:r>
      <w:r w:rsidRPr="00FD545C">
        <w:t>4</w:t>
      </w:r>
    </w:p>
    <w:p w14:paraId="43FF5DF6" w14:textId="4A4DE2C5" w:rsidR="000535E8" w:rsidRPr="00FD545C" w:rsidRDefault="002F41E4" w:rsidP="00C8223F">
      <w:pPr>
        <w:tabs>
          <w:tab w:val="left" w:pos="360"/>
          <w:tab w:val="left" w:pos="450"/>
          <w:tab w:val="left" w:pos="3060"/>
        </w:tabs>
      </w:pPr>
      <w:r w:rsidRPr="00FD545C">
        <w:tab/>
      </w:r>
      <w:r w:rsidRPr="00FD545C">
        <w:tab/>
      </w:r>
      <w:r w:rsidRPr="00FD545C">
        <w:tab/>
        <w:t>Big Bruce, 12a, 2014</w:t>
      </w:r>
    </w:p>
    <w:p w14:paraId="663797D3" w14:textId="77777777" w:rsidR="00FD545C" w:rsidRDefault="000535E8" w:rsidP="00C8223F">
      <w:pPr>
        <w:tabs>
          <w:tab w:val="left" w:pos="360"/>
          <w:tab w:val="left" w:pos="450"/>
          <w:tab w:val="left" w:pos="3060"/>
        </w:tabs>
        <w:rPr>
          <w:sz w:val="28"/>
        </w:rPr>
      </w:pPr>
      <w:r w:rsidRPr="000535E8">
        <w:rPr>
          <w:sz w:val="28"/>
        </w:rPr>
        <w:tab/>
      </w:r>
    </w:p>
    <w:p w14:paraId="32A73B3B" w14:textId="0EA15C1D" w:rsidR="000535E8" w:rsidRPr="000535E8" w:rsidRDefault="00FD545C" w:rsidP="00C8223F">
      <w:pPr>
        <w:tabs>
          <w:tab w:val="left" w:pos="360"/>
          <w:tab w:val="left" w:pos="450"/>
          <w:tab w:val="left" w:pos="3060"/>
        </w:tabs>
      </w:pPr>
      <w:r>
        <w:rPr>
          <w:sz w:val="28"/>
        </w:rPr>
        <w:tab/>
      </w:r>
      <w:r w:rsidR="000535E8" w:rsidRPr="000535E8">
        <w:t>Fiddlehead</w:t>
      </w:r>
      <w:r w:rsidR="003C7D20">
        <w:tab/>
        <w:t>No new routes</w:t>
      </w:r>
    </w:p>
    <w:p w14:paraId="36C4908B" w14:textId="77777777" w:rsidR="000535E8" w:rsidRPr="000535E8" w:rsidRDefault="000535E8" w:rsidP="00C8223F">
      <w:pPr>
        <w:tabs>
          <w:tab w:val="left" w:pos="360"/>
          <w:tab w:val="left" w:pos="450"/>
          <w:tab w:val="left" w:pos="3060"/>
        </w:tabs>
        <w:rPr>
          <w:sz w:val="28"/>
        </w:rPr>
      </w:pPr>
    </w:p>
    <w:p w14:paraId="5EBCBEE8" w14:textId="77777777" w:rsidR="008F0FB8" w:rsidRDefault="008F0FB8" w:rsidP="00C8223F">
      <w:pPr>
        <w:tabs>
          <w:tab w:val="left" w:pos="360"/>
          <w:tab w:val="left" w:pos="450"/>
          <w:tab w:val="left" w:pos="3060"/>
        </w:tabs>
      </w:pPr>
      <w:r>
        <w:tab/>
        <w:t>The Slab</w:t>
      </w:r>
      <w:r>
        <w:tab/>
        <w:t xml:space="preserve">Family Man, </w:t>
      </w:r>
      <w:r w:rsidRPr="00B50089">
        <w:t>12a, spring 2008</w:t>
      </w:r>
    </w:p>
    <w:p w14:paraId="09F4C4F1" w14:textId="77777777" w:rsidR="008F0FB8" w:rsidRDefault="008F0FB8" w:rsidP="00C8223F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 xml:space="preserve">Sweet Niblitz, </w:t>
      </w:r>
      <w:r w:rsidRPr="00B50089">
        <w:t>12d, autumn 2008</w:t>
      </w:r>
    </w:p>
    <w:p w14:paraId="0E34124B" w14:textId="77777777" w:rsidR="008F0FB8" w:rsidRDefault="008F0F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</w:r>
      <w:r w:rsidRPr="00B50089">
        <w:t>s00krEEm 13b, autumn 2008</w:t>
      </w:r>
    </w:p>
    <w:p w14:paraId="5360C45E" w14:textId="10657DDF" w:rsidR="00346AB8" w:rsidRDefault="00346A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k00keez &amp; Kr33m, 12+, 2009</w:t>
      </w:r>
    </w:p>
    <w:p w14:paraId="195C98FA" w14:textId="2F4AD1B4" w:rsidR="00346AB8" w:rsidRDefault="00346A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Shalosh, 12a, 2009</w:t>
      </w:r>
    </w:p>
    <w:p w14:paraId="66ED0E4F" w14:textId="34E79A82" w:rsidR="00346AB8" w:rsidRDefault="00346A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$00pr kr33m, 13a, 2010</w:t>
      </w:r>
    </w:p>
    <w:p w14:paraId="2E0FF2F0" w14:textId="2DA1D117" w:rsidR="00346AB8" w:rsidRDefault="00346A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Hippopotamus, 10d, 2010</w:t>
      </w:r>
    </w:p>
    <w:p w14:paraId="33DF38E5" w14:textId="4A86B792" w:rsidR="00346AB8" w:rsidRDefault="00346A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Pen 15, 13a, 2011</w:t>
      </w:r>
    </w:p>
    <w:p w14:paraId="749E55AD" w14:textId="7949C043" w:rsidR="00346AB8" w:rsidRDefault="00346A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Film Noir, 2012</w:t>
      </w:r>
    </w:p>
    <w:p w14:paraId="1596855B" w14:textId="416794AB" w:rsidR="00346AB8" w:rsidRDefault="00346A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Sick for Sleeping, 11c, 2012</w:t>
      </w:r>
    </w:p>
    <w:p w14:paraId="1D61B245" w14:textId="4800B225" w:rsidR="00346AB8" w:rsidRDefault="00346A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Prime the Pump, 12c, 2012</w:t>
      </w:r>
    </w:p>
    <w:p w14:paraId="7702C909" w14:textId="2153E3C1" w:rsidR="002D0641" w:rsidRDefault="002D0641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Project, 5.13+, 2015</w:t>
      </w:r>
    </w:p>
    <w:p w14:paraId="7B8DB7A9" w14:textId="2B70C663" w:rsidR="00A1031E" w:rsidRDefault="00A1031E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  <w:t>Project, 5.13+, 2016</w:t>
      </w:r>
    </w:p>
    <w:p w14:paraId="559C8783" w14:textId="77777777" w:rsidR="00E10BFA" w:rsidRDefault="00E10BFA" w:rsidP="00713996">
      <w:pPr>
        <w:tabs>
          <w:tab w:val="left" w:pos="360"/>
          <w:tab w:val="left" w:pos="450"/>
          <w:tab w:val="left" w:pos="3060"/>
        </w:tabs>
      </w:pPr>
    </w:p>
    <w:p w14:paraId="3893B0FC" w14:textId="2ED23ACC" w:rsidR="00E10BFA" w:rsidRDefault="008F0FB8" w:rsidP="00EA122A">
      <w:pPr>
        <w:tabs>
          <w:tab w:val="left" w:pos="360"/>
          <w:tab w:val="left" w:pos="450"/>
          <w:tab w:val="left" w:pos="3060"/>
        </w:tabs>
      </w:pPr>
      <w:r w:rsidRPr="00E10BFA">
        <w:rPr>
          <w:b/>
          <w:sz w:val="28"/>
          <w:szCs w:val="28"/>
        </w:rPr>
        <w:t>The Maiden</w:t>
      </w:r>
      <w:r w:rsidR="003C7D20">
        <w:rPr>
          <w:b/>
          <w:sz w:val="28"/>
          <w:szCs w:val="28"/>
        </w:rPr>
        <w:tab/>
      </w:r>
      <w:r w:rsidR="00B37E43">
        <w:rPr>
          <w:b/>
          <w:sz w:val="28"/>
          <w:szCs w:val="28"/>
        </w:rPr>
        <w:t>(</w:t>
      </w:r>
      <w:r w:rsidR="003C7D20" w:rsidRPr="00C666B3">
        <w:t>2-route limit</w:t>
      </w:r>
      <w:r w:rsidR="00B37E43">
        <w:t>)</w:t>
      </w:r>
    </w:p>
    <w:p w14:paraId="42D1D63C" w14:textId="52266765" w:rsidR="00E10BFA" w:rsidRDefault="00E10BFA" w:rsidP="00EA122A">
      <w:pPr>
        <w:tabs>
          <w:tab w:val="left" w:pos="360"/>
          <w:tab w:val="left" w:pos="450"/>
          <w:tab w:val="left" w:pos="3060"/>
        </w:tabs>
      </w:pPr>
      <w:r>
        <w:tab/>
        <w:t>Maiden Voyage</w:t>
      </w:r>
      <w:r>
        <w:tab/>
        <w:t xml:space="preserve">5.12c, 2012 (5.14 direct start </w:t>
      </w:r>
      <w:r w:rsidR="00B37E43">
        <w:t xml:space="preserve">bolted but </w:t>
      </w:r>
      <w:r>
        <w:t>awaiting redpoint)</w:t>
      </w:r>
    </w:p>
    <w:p w14:paraId="071492DE" w14:textId="207783F5" w:rsidR="00E10BFA" w:rsidRDefault="00E10BFA" w:rsidP="00EA122A">
      <w:pPr>
        <w:tabs>
          <w:tab w:val="left" w:pos="360"/>
          <w:tab w:val="left" w:pos="450"/>
          <w:tab w:val="left" w:pos="3060"/>
        </w:tabs>
      </w:pPr>
      <w:r>
        <w:tab/>
        <w:t>Hasta la Hueco</w:t>
      </w:r>
      <w:r>
        <w:tab/>
        <w:t>5.12d, 2012</w:t>
      </w:r>
      <w:r w:rsidR="00A1031E">
        <w:t>; 5.13 third pitch 2016</w:t>
      </w:r>
    </w:p>
    <w:p w14:paraId="668D9742" w14:textId="77777777" w:rsidR="000535E8" w:rsidRDefault="000535E8" w:rsidP="00EA122A">
      <w:pPr>
        <w:tabs>
          <w:tab w:val="left" w:pos="360"/>
          <w:tab w:val="left" w:pos="450"/>
          <w:tab w:val="left" w:pos="3060"/>
        </w:tabs>
      </w:pPr>
    </w:p>
    <w:p w14:paraId="0E843DA7" w14:textId="443C1F96" w:rsidR="000535E8" w:rsidRDefault="000535E8" w:rsidP="000535E8">
      <w:pPr>
        <w:tabs>
          <w:tab w:val="left" w:pos="360"/>
          <w:tab w:val="left" w:pos="450"/>
          <w:tab w:val="left" w:pos="3060"/>
        </w:tabs>
      </w:pPr>
      <w:r w:rsidRPr="00E10BFA">
        <w:rPr>
          <w:b/>
          <w:sz w:val="28"/>
          <w:szCs w:val="28"/>
        </w:rPr>
        <w:t>The Matron</w:t>
      </w:r>
      <w:r w:rsidR="003C7D20">
        <w:tab/>
      </w:r>
      <w:r w:rsidR="002F41E4">
        <w:t>Serpentine Dream, 12b, 2014</w:t>
      </w:r>
      <w:r w:rsidR="003C7D20">
        <w:t>. 2-</w:t>
      </w:r>
      <w:r>
        <w:t>route limit.</w:t>
      </w:r>
    </w:p>
    <w:p w14:paraId="60F0BCB4" w14:textId="77777777" w:rsidR="000535E8" w:rsidRDefault="000535E8" w:rsidP="00EA122A">
      <w:pPr>
        <w:tabs>
          <w:tab w:val="left" w:pos="360"/>
          <w:tab w:val="left" w:pos="450"/>
          <w:tab w:val="left" w:pos="3060"/>
        </w:tabs>
      </w:pPr>
    </w:p>
    <w:p w14:paraId="2589EFE2" w14:textId="77777777" w:rsidR="008F0FB8" w:rsidRDefault="008F0FB8" w:rsidP="00EA122A">
      <w:pPr>
        <w:tabs>
          <w:tab w:val="left" w:pos="360"/>
          <w:tab w:val="left" w:pos="450"/>
          <w:tab w:val="left" w:pos="3060"/>
        </w:tabs>
      </w:pPr>
    </w:p>
    <w:p w14:paraId="45D1B2F4" w14:textId="77777777" w:rsidR="008F0FB8" w:rsidRDefault="008F0FB8" w:rsidP="00EA122A">
      <w:pPr>
        <w:tabs>
          <w:tab w:val="left" w:pos="360"/>
          <w:tab w:val="left" w:pos="450"/>
          <w:tab w:val="left" w:pos="3060"/>
        </w:tabs>
      </w:pPr>
    </w:p>
    <w:p w14:paraId="7CB17978" w14:textId="77777777" w:rsidR="008F0FB8" w:rsidRDefault="008F0FB8" w:rsidP="00713996">
      <w:pPr>
        <w:tabs>
          <w:tab w:val="left" w:pos="360"/>
          <w:tab w:val="left" w:pos="450"/>
          <w:tab w:val="left" w:pos="3060"/>
        </w:tabs>
      </w:pPr>
      <w:r>
        <w:tab/>
      </w:r>
      <w:r>
        <w:tab/>
      </w:r>
      <w:r>
        <w:tab/>
      </w:r>
    </w:p>
    <w:p w14:paraId="3F8DE02A" w14:textId="77777777" w:rsidR="008F0FB8" w:rsidRDefault="008F0FB8" w:rsidP="00EA122A">
      <w:pPr>
        <w:tabs>
          <w:tab w:val="left" w:pos="360"/>
          <w:tab w:val="left" w:pos="450"/>
          <w:tab w:val="left" w:pos="3060"/>
        </w:tabs>
      </w:pPr>
    </w:p>
    <w:sectPr w:rsidR="008F0FB8" w:rsidSect="00B5008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89"/>
    <w:rsid w:val="000535E8"/>
    <w:rsid w:val="00063D30"/>
    <w:rsid w:val="0007784E"/>
    <w:rsid w:val="00084020"/>
    <w:rsid w:val="000C7B4E"/>
    <w:rsid w:val="00131326"/>
    <w:rsid w:val="00133C8D"/>
    <w:rsid w:val="001830BA"/>
    <w:rsid w:val="001C30C5"/>
    <w:rsid w:val="00204F60"/>
    <w:rsid w:val="00286E53"/>
    <w:rsid w:val="00293E51"/>
    <w:rsid w:val="002A04A3"/>
    <w:rsid w:val="002A5A22"/>
    <w:rsid w:val="002D0641"/>
    <w:rsid w:val="002F41E4"/>
    <w:rsid w:val="00346AB8"/>
    <w:rsid w:val="00373EBE"/>
    <w:rsid w:val="003C7D20"/>
    <w:rsid w:val="00412B69"/>
    <w:rsid w:val="00433C50"/>
    <w:rsid w:val="00472F84"/>
    <w:rsid w:val="00490EF6"/>
    <w:rsid w:val="0049175F"/>
    <w:rsid w:val="004C1553"/>
    <w:rsid w:val="004F46DE"/>
    <w:rsid w:val="00503B2F"/>
    <w:rsid w:val="00523FD6"/>
    <w:rsid w:val="005350AB"/>
    <w:rsid w:val="00574228"/>
    <w:rsid w:val="005A3082"/>
    <w:rsid w:val="005A7290"/>
    <w:rsid w:val="005B40EC"/>
    <w:rsid w:val="0063312B"/>
    <w:rsid w:val="00683916"/>
    <w:rsid w:val="006A174D"/>
    <w:rsid w:val="006D1F25"/>
    <w:rsid w:val="00713996"/>
    <w:rsid w:val="00753790"/>
    <w:rsid w:val="007667A4"/>
    <w:rsid w:val="007C726B"/>
    <w:rsid w:val="007E733A"/>
    <w:rsid w:val="007F3EEA"/>
    <w:rsid w:val="008D7661"/>
    <w:rsid w:val="008F0FB8"/>
    <w:rsid w:val="008F46B6"/>
    <w:rsid w:val="009A1C5C"/>
    <w:rsid w:val="009D5F81"/>
    <w:rsid w:val="009E2D5F"/>
    <w:rsid w:val="00A1031E"/>
    <w:rsid w:val="00A20EFD"/>
    <w:rsid w:val="00A74660"/>
    <w:rsid w:val="00B37E43"/>
    <w:rsid w:val="00B50089"/>
    <w:rsid w:val="00C666B3"/>
    <w:rsid w:val="00C8223F"/>
    <w:rsid w:val="00CB6593"/>
    <w:rsid w:val="00CD660A"/>
    <w:rsid w:val="00CE5DA4"/>
    <w:rsid w:val="00D45251"/>
    <w:rsid w:val="00D45582"/>
    <w:rsid w:val="00DC3A16"/>
    <w:rsid w:val="00DC6291"/>
    <w:rsid w:val="00E10BFA"/>
    <w:rsid w:val="00E1632F"/>
    <w:rsid w:val="00EA122A"/>
    <w:rsid w:val="00EA6E96"/>
    <w:rsid w:val="00EB0C51"/>
    <w:rsid w:val="00EF36DC"/>
    <w:rsid w:val="00F645D0"/>
    <w:rsid w:val="00FD5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44531"/>
  <w15:docId w15:val="{53F6B5C1-600C-4F33-A958-E1DD113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="Calibri" w:hAnsi="Goudy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E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E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E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0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0E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0E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90E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0EF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EF6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90EF6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90EF6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90EF6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0EF6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90EF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90EF6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90EF6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90EF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90E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90EF6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0EF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490EF6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490EF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0EF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490EF6"/>
    <w:rPr>
      <w:szCs w:val="32"/>
    </w:rPr>
  </w:style>
  <w:style w:type="paragraph" w:styleId="ListParagraph">
    <w:name w:val="List Paragraph"/>
    <w:basedOn w:val="Normal"/>
    <w:uiPriority w:val="99"/>
    <w:qFormat/>
    <w:rsid w:val="00490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490EF6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490EF6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490E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90EF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490EF6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490EF6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490EF6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490EF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490EF6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490E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Tax Consultants, Inc.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R. Murphy</dc:creator>
  <cp:keywords/>
  <cp:lastModifiedBy>Ted Lanzano</cp:lastModifiedBy>
  <cp:revision>5</cp:revision>
  <dcterms:created xsi:type="dcterms:W3CDTF">2016-09-25T19:24:00Z</dcterms:created>
  <dcterms:modified xsi:type="dcterms:W3CDTF">2016-11-17T03:18:00Z</dcterms:modified>
</cp:coreProperties>
</file>